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4A4F076D" w:rsidR="009E63B3" w:rsidRPr="009E63B3" w:rsidRDefault="00C44975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433"/>
        <w:gridCol w:w="40"/>
        <w:gridCol w:w="1150"/>
        <w:gridCol w:w="213"/>
        <w:gridCol w:w="695"/>
        <w:gridCol w:w="374"/>
        <w:gridCol w:w="442"/>
        <w:gridCol w:w="65"/>
        <w:gridCol w:w="66"/>
        <w:gridCol w:w="720"/>
        <w:gridCol w:w="878"/>
      </w:tblGrid>
      <w:tr w:rsidR="009E63B3" w:rsidRPr="00A1711D" w14:paraId="109ECCC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9E63B3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563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9E63B3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563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Sjenjak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7</w:t>
            </w:r>
          </w:p>
        </w:tc>
      </w:tr>
      <w:tr w:rsidR="009E63B3" w:rsidRPr="009E63B3" w14:paraId="7836275C" w14:textId="77777777" w:rsidTr="009E63B3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563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9E63B3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563" w:type="pct"/>
            <w:gridSpan w:val="9"/>
            <w:hideMark/>
          </w:tcPr>
          <w:p w14:paraId="6D2FF092" w14:textId="52421357" w:rsidR="009E63B3" w:rsidRPr="009E63B3" w:rsidRDefault="00AE437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hyperlink r:id="rId8" w:history="1">
              <w:r w:rsidR="008E40A8" w:rsidRPr="003661ED">
                <w:rPr>
                  <w:rStyle w:val="Hiperveza"/>
                  <w:rFonts w:ascii="Times New Roman" w:eastAsia="Times New Roman" w:hAnsi="Times New Roman" w:cs="Times New Roman"/>
                  <w:lang w:eastAsia="hr-HR"/>
                </w:rPr>
                <w:t>ured@os-mladost-os.skole.hr</w:t>
              </w:r>
            </w:hyperlink>
            <w:r w:rsidR="008E40A8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5C848023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637" w:type="pct"/>
            <w:gridSpan w:val="6"/>
            <w:hideMark/>
          </w:tcPr>
          <w:p w14:paraId="2938FF0F" w14:textId="28B131E6" w:rsidR="009E63B3" w:rsidRPr="00C8072B" w:rsidRDefault="002F1B09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4.</w:t>
            </w:r>
          </w:p>
        </w:tc>
        <w:tc>
          <w:tcPr>
            <w:tcW w:w="926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9E63B3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C1D19" w14:textId="77777777" w:rsidR="009E63B3" w:rsidRPr="00E60301" w:rsidRDefault="009E63B3" w:rsidP="009E63B3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E60301">
              <w:rPr>
                <w:rFonts w:ascii="Times New Roman" w:eastAsia="Times New Roman" w:hAnsi="Times New Roman" w:cs="Times New Roman"/>
                <w:bCs/>
                <w:lang w:eastAsia="hr-HR"/>
              </w:rPr>
              <w:t>Škola u prirodi</w:t>
            </w:r>
          </w:p>
        </w:tc>
        <w:tc>
          <w:tcPr>
            <w:tcW w:w="1355" w:type="pct"/>
            <w:gridSpan w:val="4"/>
            <w:hideMark/>
          </w:tcPr>
          <w:p w14:paraId="19450899" w14:textId="57A6377F" w:rsidR="009E63B3" w:rsidRPr="00C8072B" w:rsidRDefault="008E40A8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208" w:type="pct"/>
            <w:gridSpan w:val="5"/>
            <w:hideMark/>
          </w:tcPr>
          <w:p w14:paraId="0867981F" w14:textId="4476DB67" w:rsidR="009E63B3" w:rsidRPr="00C8072B" w:rsidRDefault="008E40A8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 w:rsidR="00C8072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009E63B3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AA956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Višednevna terenska nastava</w:t>
            </w:r>
          </w:p>
        </w:tc>
        <w:tc>
          <w:tcPr>
            <w:tcW w:w="1355" w:type="pct"/>
            <w:gridSpan w:val="4"/>
            <w:hideMark/>
          </w:tcPr>
          <w:p w14:paraId="7D597B16" w14:textId="7ECBD644" w:rsidR="009E63B3" w:rsidRPr="009E63B3" w:rsidRDefault="00C44975" w:rsidP="00C44975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 4</w:t>
            </w:r>
          </w:p>
        </w:tc>
        <w:tc>
          <w:tcPr>
            <w:tcW w:w="1208" w:type="pct"/>
            <w:gridSpan w:val="5"/>
            <w:hideMark/>
          </w:tcPr>
          <w:p w14:paraId="6CD3F20D" w14:textId="2D609AD7" w:rsidR="009E63B3" w:rsidRPr="009E63B3" w:rsidRDefault="00C4497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3</w:t>
            </w:r>
          </w:p>
        </w:tc>
      </w:tr>
      <w:tr w:rsidR="009E63B3" w:rsidRPr="00A1711D" w14:paraId="4ADAD0F3" w14:textId="77777777" w:rsidTr="009E63B3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3BA197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1355" w:type="pct"/>
            <w:gridSpan w:val="4"/>
            <w:hideMark/>
          </w:tcPr>
          <w:p w14:paraId="41417F4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08BCB7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2B80B2A" w14:textId="77777777" w:rsidTr="009E63B3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355" w:type="pct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9E63B3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563" w:type="pct"/>
            <w:gridSpan w:val="9"/>
            <w:hideMark/>
          </w:tcPr>
          <w:p w14:paraId="322861D8" w14:textId="545D2AF8" w:rsidR="009E63B3" w:rsidRPr="009E63B3" w:rsidRDefault="00C4497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Gorski Kotar, Kvarner, Plitvička jezera</w:t>
            </w:r>
          </w:p>
        </w:tc>
      </w:tr>
      <w:tr w:rsidR="009E63B3" w:rsidRPr="00A1711D" w14:paraId="187E2ABF" w14:textId="77777777" w:rsidTr="009E63B3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563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9E63B3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163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641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74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</w:tcPr>
          <w:p w14:paraId="2DC0CF20" w14:textId="1DE5223D" w:rsidR="009E63B3" w:rsidRPr="009E63B3" w:rsidRDefault="0077704E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2.</w:t>
            </w:r>
          </w:p>
        </w:tc>
        <w:tc>
          <w:tcPr>
            <w:tcW w:w="506" w:type="pct"/>
            <w:gridSpan w:val="2"/>
          </w:tcPr>
          <w:p w14:paraId="58D6BF83" w14:textId="3164A75D" w:rsidR="009E63B3" w:rsidRPr="009E63B3" w:rsidRDefault="007770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454" w:type="pct"/>
            <w:gridSpan w:val="2"/>
          </w:tcPr>
          <w:p w14:paraId="417DE9F8" w14:textId="199B62C1" w:rsidR="009E63B3" w:rsidRPr="009E63B3" w:rsidRDefault="007770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5.</w:t>
            </w:r>
          </w:p>
        </w:tc>
        <w:tc>
          <w:tcPr>
            <w:tcW w:w="474" w:type="pct"/>
            <w:gridSpan w:val="3"/>
          </w:tcPr>
          <w:p w14:paraId="16859FB8" w14:textId="5933416B" w:rsidR="009E63B3" w:rsidRPr="009E63B3" w:rsidRDefault="002F1B09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489" w:type="pct"/>
          </w:tcPr>
          <w:p w14:paraId="1F4D1A68" w14:textId="2154B896" w:rsidR="009E63B3" w:rsidRPr="009E63B3" w:rsidRDefault="002F1B09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2025.</w:t>
            </w:r>
          </w:p>
        </w:tc>
      </w:tr>
      <w:tr w:rsidR="009E63B3" w:rsidRPr="00A1711D" w14:paraId="0A9A3128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506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74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77B98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</w:p>
        </w:tc>
      </w:tr>
      <w:tr w:rsidR="009E63B3" w:rsidRPr="00A1711D" w14:paraId="6EB12313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760" w:type="pct"/>
            <w:gridSpan w:val="2"/>
            <w:hideMark/>
          </w:tcPr>
          <w:p w14:paraId="21AE420C" w14:textId="4423B16D" w:rsidR="009E63B3" w:rsidRPr="009E63B3" w:rsidRDefault="00C4497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46</w:t>
            </w:r>
          </w:p>
        </w:tc>
        <w:tc>
          <w:tcPr>
            <w:tcW w:w="1803" w:type="pct"/>
            <w:gridSpan w:val="7"/>
            <w:hideMark/>
          </w:tcPr>
          <w:p w14:paraId="35288633" w14:textId="742CB187" w:rsidR="009E63B3" w:rsidRPr="009E63B3" w:rsidRDefault="009E63B3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9E63B3" w:rsidRPr="00A1711D" w14:paraId="6EEB4808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563" w:type="pct"/>
            <w:gridSpan w:val="9"/>
            <w:hideMark/>
          </w:tcPr>
          <w:p w14:paraId="7937DB76" w14:textId="285A86C7" w:rsidR="009E63B3" w:rsidRPr="009E63B3" w:rsidRDefault="00C4497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</w:p>
        </w:tc>
      </w:tr>
      <w:tr w:rsidR="009E63B3" w:rsidRPr="00A1711D" w14:paraId="3162B66E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563" w:type="pct"/>
            <w:gridSpan w:val="9"/>
            <w:hideMark/>
          </w:tcPr>
          <w:p w14:paraId="2F71875D" w14:textId="33F15483" w:rsidR="009E63B3" w:rsidRPr="009E63B3" w:rsidRDefault="00C4497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</w:p>
        </w:tc>
      </w:tr>
      <w:tr w:rsidR="00356A77" w:rsidRPr="00A1711D" w14:paraId="649F52C7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9E63B3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563" w:type="pct"/>
            <w:gridSpan w:val="9"/>
            <w:hideMark/>
          </w:tcPr>
          <w:p w14:paraId="3B932655" w14:textId="343629FC" w:rsidR="009E63B3" w:rsidRPr="009E63B3" w:rsidRDefault="00C4497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9E63B3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563" w:type="pct"/>
            <w:gridSpan w:val="9"/>
            <w:hideMark/>
          </w:tcPr>
          <w:p w14:paraId="18876086" w14:textId="1DB1431C" w:rsidR="009E63B3" w:rsidRPr="009E63B3" w:rsidRDefault="00C4497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Plitvička jezera,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Fužine</w:t>
            </w:r>
            <w:proofErr w:type="spellEnd"/>
            <w:r w:rsidR="0077704E">
              <w:rPr>
                <w:rFonts w:ascii="Times New Roman" w:eastAsia="Times New Roman" w:hAnsi="Times New Roman" w:cs="Times New Roman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Crikvenica</w:t>
            </w:r>
          </w:p>
        </w:tc>
      </w:tr>
      <w:tr w:rsidR="00356A77" w:rsidRPr="00A1711D" w14:paraId="05C2942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9E63B3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563" w:type="pct"/>
            <w:gridSpan w:val="9"/>
            <w:hideMark/>
          </w:tcPr>
          <w:p w14:paraId="37B1A0C3" w14:textId="3ECCCB3E" w:rsidR="009E63B3" w:rsidRPr="00C8072B" w:rsidRDefault="00671149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83D519C" w14:textId="77777777" w:rsidTr="009E63B3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563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9E63B3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563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9E63B3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563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9E63B3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563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9E63B3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563" w:type="pct"/>
            <w:gridSpan w:val="9"/>
            <w:hideMark/>
          </w:tcPr>
          <w:p w14:paraId="3A177058" w14:textId="519DE144" w:rsidR="009E63B3" w:rsidRPr="00E93B2F" w:rsidRDefault="00671149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12520F6F" w14:textId="77777777" w:rsidTr="009E63B3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563" w:type="pct"/>
            <w:gridSpan w:val="9"/>
            <w:hideMark/>
          </w:tcPr>
          <w:p w14:paraId="1EB14934" w14:textId="4F42A27F" w:rsidR="009E63B3" w:rsidRPr="009E63B3" w:rsidRDefault="009E63B3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1A85E29F" w14:textId="77777777" w:rsidTr="009E63B3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563" w:type="pct"/>
            <w:gridSpan w:val="9"/>
            <w:hideMark/>
          </w:tcPr>
          <w:p w14:paraId="2A9112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23C7FA62" w14:textId="77777777" w:rsidTr="009E63B3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563" w:type="pct"/>
            <w:gridSpan w:val="9"/>
            <w:hideMark/>
          </w:tcPr>
          <w:p w14:paraId="377F25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032BB502" w14:textId="77777777" w:rsidTr="009E63B3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563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9E63B3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563" w:type="pct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9E63B3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563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9E63B3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563" w:type="pct"/>
            <w:gridSpan w:val="9"/>
            <w:hideMark/>
          </w:tcPr>
          <w:p w14:paraId="12559810" w14:textId="3BED0B55" w:rsidR="009E63B3" w:rsidRPr="00C8072B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191316BC" w14:textId="77777777" w:rsidTr="009E63B3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93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Drugi zahtjevi vezano uz smještaj i/ili prehranu (npr. za učenike s 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teškoćama, zdravstvenim problemima ili posebnom prehranom i sl.)</w:t>
            </w:r>
          </w:p>
        </w:tc>
        <w:tc>
          <w:tcPr>
            <w:tcW w:w="2563" w:type="pct"/>
            <w:gridSpan w:val="9"/>
            <w:hideMark/>
          </w:tcPr>
          <w:p w14:paraId="72A0ACD3" w14:textId="0FD881F1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2D0D1333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9E63B3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563" w:type="pct"/>
            <w:gridSpan w:val="9"/>
            <w:hideMark/>
          </w:tcPr>
          <w:p w14:paraId="70E51146" w14:textId="12BF52A9" w:rsidR="009E63B3" w:rsidRPr="009E63B3" w:rsidRDefault="0077704E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NP Plitvička jezera, Špilja Lokvarka, Park šuma Golubinjak, Centar velike zvijeri Stara Sušica</w:t>
            </w:r>
          </w:p>
        </w:tc>
      </w:tr>
      <w:tr w:rsidR="009E63B3" w:rsidRPr="00A1711D" w14:paraId="121D0346" w14:textId="77777777" w:rsidTr="009E63B3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563" w:type="pct"/>
            <w:gridSpan w:val="9"/>
            <w:hideMark/>
          </w:tcPr>
          <w:p w14:paraId="6FC921A7" w14:textId="4115BF35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19DE25A" w14:textId="77777777" w:rsidTr="009E63B3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563" w:type="pct"/>
            <w:gridSpan w:val="9"/>
            <w:hideMark/>
          </w:tcPr>
          <w:p w14:paraId="383E85C0" w14:textId="01C6431D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vodič iz agencije, vodiči u muzejima</w:t>
            </w:r>
          </w:p>
        </w:tc>
      </w:tr>
      <w:tr w:rsidR="009E63B3" w:rsidRPr="009E63B3" w14:paraId="6912A2D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3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803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9E63B3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696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803" w:type="pct"/>
            <w:gridSpan w:val="7"/>
            <w:hideMark/>
          </w:tcPr>
          <w:p w14:paraId="5DEAEDF3" w14:textId="7A5532BC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9E63B3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696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803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9E63B3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696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803" w:type="pct"/>
            <w:gridSpan w:val="7"/>
            <w:hideMark/>
          </w:tcPr>
          <w:p w14:paraId="19E72CBA" w14:textId="50D2D058" w:rsidR="009E63B3" w:rsidRPr="00784044" w:rsidRDefault="0077704E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X</w:t>
            </w:r>
          </w:p>
        </w:tc>
      </w:tr>
      <w:tr w:rsidR="009E63B3" w:rsidRPr="00A1711D" w14:paraId="766F782A" w14:textId="77777777" w:rsidTr="009E63B3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696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3" w:type="pct"/>
            <w:gridSpan w:val="7"/>
            <w:hideMark/>
          </w:tcPr>
          <w:p w14:paraId="436435C4" w14:textId="16DD501D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0" w:name="_GoBack"/>
            <w:bookmarkEnd w:id="0"/>
          </w:p>
        </w:tc>
      </w:tr>
      <w:tr w:rsidR="009E63B3" w:rsidRPr="00A1711D" w14:paraId="0FF9CCBC" w14:textId="77777777" w:rsidTr="009E63B3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696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803" w:type="pct"/>
            <w:gridSpan w:val="7"/>
            <w:hideMark/>
          </w:tcPr>
          <w:p w14:paraId="42E2C058" w14:textId="7030B003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9E63B3">
        <w:tc>
          <w:tcPr>
            <w:tcW w:w="2414" w:type="pct"/>
            <w:gridSpan w:val="3"/>
            <w:hideMark/>
          </w:tcPr>
          <w:p w14:paraId="55F51C8D" w14:textId="42675819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B102D2">
              <w:rPr>
                <w:rFonts w:ascii="Times New Roman" w:eastAsia="Times New Roman" w:hAnsi="Times New Roman" w:cs="Times New Roman"/>
                <w:lang w:eastAsia="hr-HR"/>
              </w:rPr>
              <w:t xml:space="preserve"> 20.11.2024.</w:t>
            </w:r>
          </w:p>
        </w:tc>
        <w:tc>
          <w:tcPr>
            <w:tcW w:w="2586" w:type="pct"/>
            <w:gridSpan w:val="10"/>
            <w:hideMark/>
          </w:tcPr>
          <w:p w14:paraId="37552916" w14:textId="2A14990D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B102D2">
              <w:rPr>
                <w:rFonts w:ascii="Times New Roman" w:eastAsia="Times New Roman" w:hAnsi="Times New Roman" w:cs="Times New Roman"/>
                <w:lang w:eastAsia="hr-HR"/>
              </w:rPr>
              <w:t>12:00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 sati.</w:t>
            </w:r>
          </w:p>
        </w:tc>
      </w:tr>
      <w:tr w:rsidR="009E63B3" w:rsidRPr="009E63B3" w14:paraId="5F89ED4A" w14:textId="77777777" w:rsidTr="009E63B3">
        <w:tc>
          <w:tcPr>
            <w:tcW w:w="3197" w:type="pct"/>
            <w:gridSpan w:val="6"/>
            <w:hideMark/>
          </w:tcPr>
          <w:p w14:paraId="3BE4337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914" w:type="pct"/>
            <w:gridSpan w:val="5"/>
            <w:hideMark/>
          </w:tcPr>
          <w:p w14:paraId="3C97F463" w14:textId="12F9A1B7" w:rsidR="009E63B3" w:rsidRPr="009E63B3" w:rsidRDefault="00B102D2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25.11.2024.</w:t>
            </w:r>
          </w:p>
        </w:tc>
        <w:tc>
          <w:tcPr>
            <w:tcW w:w="889" w:type="pct"/>
            <w:gridSpan w:val="2"/>
            <w:hideMark/>
          </w:tcPr>
          <w:p w14:paraId="2C8759BA" w14:textId="2CBC091F" w:rsidR="009E63B3" w:rsidRPr="009E63B3" w:rsidRDefault="00B102D2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17:00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22062" w14:textId="77777777" w:rsidR="00AE4375" w:rsidRDefault="00AE4375" w:rsidP="00A1711D">
      <w:pPr>
        <w:spacing w:after="0" w:line="240" w:lineRule="auto"/>
      </w:pPr>
      <w:r>
        <w:separator/>
      </w:r>
    </w:p>
  </w:endnote>
  <w:endnote w:type="continuationSeparator" w:id="0">
    <w:p w14:paraId="24CC6ED5" w14:textId="77777777" w:rsidR="00AE4375" w:rsidRDefault="00AE4375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1D9E7" w14:textId="77777777" w:rsidR="00AE4375" w:rsidRDefault="00AE4375" w:rsidP="00A1711D">
      <w:pPr>
        <w:spacing w:after="0" w:line="240" w:lineRule="auto"/>
      </w:pPr>
      <w:r>
        <w:separator/>
      </w:r>
    </w:p>
  </w:footnote>
  <w:footnote w:type="continuationSeparator" w:id="0">
    <w:p w14:paraId="45E605C8" w14:textId="77777777" w:rsidR="00AE4375" w:rsidRDefault="00AE4375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4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3"/>
    <w:rsid w:val="001E46C0"/>
    <w:rsid w:val="002A59F7"/>
    <w:rsid w:val="002A5A20"/>
    <w:rsid w:val="002F1B09"/>
    <w:rsid w:val="00356A77"/>
    <w:rsid w:val="00520EA8"/>
    <w:rsid w:val="00655132"/>
    <w:rsid w:val="00671149"/>
    <w:rsid w:val="006F3D25"/>
    <w:rsid w:val="00724A6A"/>
    <w:rsid w:val="0077704E"/>
    <w:rsid w:val="00784044"/>
    <w:rsid w:val="007E5410"/>
    <w:rsid w:val="0086744B"/>
    <w:rsid w:val="008E40A8"/>
    <w:rsid w:val="009E63B3"/>
    <w:rsid w:val="00A1711D"/>
    <w:rsid w:val="00AE4375"/>
    <w:rsid w:val="00B102D2"/>
    <w:rsid w:val="00B75D0F"/>
    <w:rsid w:val="00BE6FA8"/>
    <w:rsid w:val="00C2501A"/>
    <w:rsid w:val="00C40D45"/>
    <w:rsid w:val="00C44975"/>
    <w:rsid w:val="00C8072B"/>
    <w:rsid w:val="00D8696A"/>
    <w:rsid w:val="00DC1DEF"/>
    <w:rsid w:val="00E60301"/>
    <w:rsid w:val="00E93B2F"/>
    <w:rsid w:val="00EB7D39"/>
    <w:rsid w:val="00EF0870"/>
    <w:rsid w:val="00F30713"/>
    <w:rsid w:val="00F70D70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8E40A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mladost-os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52C8-5188-4370-9386-14D839E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sanja zeravica</cp:lastModifiedBy>
  <cp:revision>7</cp:revision>
  <cp:lastPrinted>2022-11-09T10:44:00Z</cp:lastPrinted>
  <dcterms:created xsi:type="dcterms:W3CDTF">2024-11-12T19:29:00Z</dcterms:created>
  <dcterms:modified xsi:type="dcterms:W3CDTF">2024-11-12T20:08:00Z</dcterms:modified>
</cp:coreProperties>
</file>